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E9C" w:rsidRPr="00510DE9" w:rsidRDefault="00393E9C" w:rsidP="00393E9C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510DE9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E9C" w:rsidRPr="00510DE9" w:rsidRDefault="00393E9C" w:rsidP="00393E9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510DE9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393E9C" w:rsidRPr="00510DE9" w:rsidRDefault="00393E9C" w:rsidP="00393E9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510DE9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393E9C" w:rsidRPr="00510DE9" w:rsidRDefault="00393E9C" w:rsidP="00393E9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510DE9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393E9C" w:rsidRDefault="00D75AAF" w:rsidP="00393E9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22</w:t>
      </w:r>
      <w:r w:rsidR="00393E9C" w:rsidRPr="00510DE9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921CA7" w:rsidRPr="00510DE9" w:rsidRDefault="00921CA7" w:rsidP="00393E9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393E9C" w:rsidRPr="008C6848" w:rsidRDefault="00393E9C" w:rsidP="00393E9C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510DE9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D87824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1F4F96" w:rsidRPr="001F4F96">
        <w:rPr>
          <w:rFonts w:ascii="Century" w:hAnsi="Century"/>
          <w:b/>
          <w:bCs/>
          <w:sz w:val="32"/>
          <w:szCs w:val="32"/>
        </w:rPr>
        <w:t>22/22</w:t>
      </w:r>
      <w:r w:rsidR="005652B3" w:rsidRPr="001F4F96">
        <w:rPr>
          <w:rFonts w:ascii="Century" w:hAnsi="Century"/>
          <w:b/>
          <w:bCs/>
          <w:sz w:val="32"/>
          <w:szCs w:val="32"/>
        </w:rPr>
        <w:t>-49</w:t>
      </w:r>
      <w:r w:rsidR="002F0FEB" w:rsidRPr="001F4F96">
        <w:rPr>
          <w:rFonts w:ascii="Century" w:hAnsi="Century"/>
          <w:b/>
          <w:bCs/>
          <w:sz w:val="32"/>
          <w:szCs w:val="32"/>
        </w:rPr>
        <w:t>79</w:t>
      </w:r>
    </w:p>
    <w:p w:rsidR="00393E9C" w:rsidRPr="00510DE9" w:rsidRDefault="00393E9C" w:rsidP="00393E9C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bookmarkStart w:id="2" w:name="_GoBack"/>
      <w:bookmarkEnd w:id="2"/>
    </w:p>
    <w:p w:rsidR="00393E9C" w:rsidRPr="00510DE9" w:rsidRDefault="00900DBE" w:rsidP="00393E9C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26</w:t>
      </w:r>
      <w:r w:rsidR="00393E9C">
        <w:rPr>
          <w:rFonts w:ascii="Century" w:eastAsia="Calibri" w:hAnsi="Century" w:cs="Times New Roman"/>
          <w:sz w:val="28"/>
          <w:szCs w:val="28"/>
          <w:lang w:eastAsia="ru-RU"/>
        </w:rPr>
        <w:t xml:space="preserve"> травня </w:t>
      </w:r>
      <w:r w:rsidR="00393E9C" w:rsidRPr="00510DE9">
        <w:rPr>
          <w:rFonts w:ascii="Century" w:eastAsia="Calibri" w:hAnsi="Century" w:cs="Times New Roman"/>
          <w:sz w:val="28"/>
          <w:szCs w:val="28"/>
          <w:lang w:eastAsia="ru-RU"/>
        </w:rPr>
        <w:t>2022 року</w:t>
      </w:r>
      <w:r w:rsidR="00393E9C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93E9C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93E9C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93E9C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93E9C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93E9C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93E9C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D87824">
        <w:rPr>
          <w:rFonts w:ascii="Century" w:eastAsia="Calibri" w:hAnsi="Century" w:cs="Times New Roman"/>
          <w:sz w:val="28"/>
          <w:szCs w:val="28"/>
          <w:lang w:eastAsia="ru-RU"/>
        </w:rPr>
        <w:t xml:space="preserve">             </w:t>
      </w:r>
      <w:r w:rsidR="00393E9C" w:rsidRPr="00510DE9">
        <w:rPr>
          <w:rFonts w:ascii="Century" w:eastAsia="Calibri" w:hAnsi="Century" w:cs="Times New Roman"/>
          <w:sz w:val="28"/>
          <w:szCs w:val="28"/>
          <w:lang w:eastAsia="ru-RU"/>
        </w:rPr>
        <w:t>м. Городок</w:t>
      </w:r>
    </w:p>
    <w:bookmarkEnd w:id="1"/>
    <w:bookmarkEnd w:id="3"/>
    <w:p w:rsidR="00393E9C" w:rsidRPr="00510DE9" w:rsidRDefault="00393E9C" w:rsidP="00393E9C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3B3A6F" w:rsidRPr="003B3A6F" w:rsidRDefault="00393E9C" w:rsidP="003B3A6F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  <w:r w:rsidRPr="00DB0DC4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 xml:space="preserve">Про затвердження Звіту про експертну грошову оцінку вартості земельної ділянки та продаж земельної ділянки у власність </w:t>
      </w:r>
      <w:proofErr w:type="spellStart"/>
      <w:r w:rsidR="003B3A6F" w:rsidRPr="003B3A6F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ТзОВ</w:t>
      </w:r>
      <w:proofErr w:type="spellEnd"/>
      <w:r w:rsidR="003B3A6F" w:rsidRPr="003B3A6F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 xml:space="preserve"> «</w:t>
      </w:r>
      <w:proofErr w:type="spellStart"/>
      <w:r w:rsidR="003B3A6F" w:rsidRPr="003B3A6F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Євростандарт</w:t>
      </w:r>
      <w:proofErr w:type="spellEnd"/>
      <w:r w:rsidR="003B3A6F" w:rsidRPr="003B3A6F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»</w:t>
      </w:r>
    </w:p>
    <w:p w:rsidR="00393E9C" w:rsidRPr="00DB0DC4" w:rsidRDefault="00393E9C" w:rsidP="00393E9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393E9C" w:rsidRPr="00DB0DC4" w:rsidRDefault="00393E9C" w:rsidP="00393E9C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Розглянувши Звіт про експертну грошову оцінку вартості земельної ділянки, який складено</w:t>
      </w:r>
      <w:r w:rsidRPr="00A0084E">
        <w:rPr>
          <w:rFonts w:ascii="Century" w:eastAsia="Times New Roman" w:hAnsi="Century" w:cs="Arial"/>
          <w:sz w:val="28"/>
          <w:szCs w:val="28"/>
          <w:lang w:eastAsia="ru-RU"/>
        </w:rPr>
        <w:t>ПП «Інвестиційно – експертний центр»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на замовлення Городоцької міської ради Львівської області, з метою ефективного використання земельного фонду в ринкових умовах, залучення додаткових коштів до міського бюджету,  керуючись ст.ст.12, 127, 128 Земельного кодексу України, п.п.34) п.1.ст.26. Закону України «Про місцеве самоврядування в Україні», враховуючи позитивний</w:t>
      </w:r>
      <w:r w:rsidR="00921CA7">
        <w:rPr>
          <w:rFonts w:ascii="Century" w:eastAsia="Times New Roman" w:hAnsi="Century" w:cs="Arial"/>
          <w:sz w:val="28"/>
          <w:szCs w:val="28"/>
          <w:lang w:eastAsia="ru-RU"/>
        </w:rPr>
        <w:t xml:space="preserve"> висновок постійної комісії з питань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 xml:space="preserve"> земельних ресурсів, АПК, містобудування, охорони довкілля, міська рада</w:t>
      </w:r>
    </w:p>
    <w:p w:rsidR="00393E9C" w:rsidRPr="00DB0DC4" w:rsidRDefault="00393E9C" w:rsidP="00393E9C">
      <w:pPr>
        <w:shd w:val="clear" w:color="auto" w:fill="FFFFFF"/>
        <w:spacing w:after="240" w:line="276" w:lineRule="auto"/>
        <w:ind w:firstLine="708"/>
        <w:jc w:val="center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b/>
          <w:bCs/>
          <w:sz w:val="28"/>
          <w:szCs w:val="28"/>
          <w:lang w:eastAsia="ru-RU"/>
        </w:rPr>
        <w:t>В И Р І Ш И Л А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:</w:t>
      </w:r>
    </w:p>
    <w:p w:rsidR="003B3A6F" w:rsidRDefault="00393E9C" w:rsidP="001F4F96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1.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ab/>
        <w:t>Затвердити Звіт про експертну грошову оцінку земельної ділянки площею</w:t>
      </w:r>
      <w:r w:rsidR="003B3A6F" w:rsidRPr="003B3A6F">
        <w:rPr>
          <w:rFonts w:ascii="Century" w:eastAsia="Times New Roman" w:hAnsi="Century" w:cs="Arial"/>
          <w:sz w:val="28"/>
          <w:szCs w:val="28"/>
          <w:lang w:eastAsia="ru-RU"/>
        </w:rPr>
        <w:t>0,50 га</w:t>
      </w:r>
      <w:r w:rsidR="00551127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3B3A6F" w:rsidRPr="003B3A6F">
        <w:rPr>
          <w:rFonts w:ascii="Century" w:eastAsia="Times New Roman" w:hAnsi="Century" w:cs="Arial"/>
          <w:sz w:val="28"/>
          <w:szCs w:val="28"/>
          <w:lang w:eastAsia="ru-RU"/>
        </w:rPr>
        <w:t xml:space="preserve"> з кадастровим номером 4620988000:07:005:0011 (цільове призначення 03.02 Для будівництва та обслуговування будівель закладів освіти; категорія земель: землі житлової та громадської забудови; вид використання: для обслуговування будівлі /будинок школи/), місце розташування: Львівська область, Львівський район, с.Черляни (територія Городоцької міської ради).</w:t>
      </w:r>
    </w:p>
    <w:p w:rsidR="00393E9C" w:rsidRDefault="00393E9C" w:rsidP="001F4F96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2.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ab/>
        <w:t>Затвердити ціну продажу земельної ділянки  згідно висновку про ринкову вартість земельної ділянки в сумі</w:t>
      </w:r>
      <w:r w:rsidR="006F7585" w:rsidRPr="006F7585">
        <w:rPr>
          <w:rFonts w:ascii="Century" w:eastAsia="Times New Roman" w:hAnsi="Century" w:cs="Arial"/>
          <w:sz w:val="28"/>
          <w:szCs w:val="28"/>
          <w:lang w:eastAsia="ru-RU"/>
        </w:rPr>
        <w:t>359950</w:t>
      </w:r>
      <w:r w:rsidR="006F7585">
        <w:rPr>
          <w:rFonts w:ascii="Century" w:eastAsia="Times New Roman" w:hAnsi="Century" w:cs="Arial"/>
          <w:sz w:val="28"/>
          <w:szCs w:val="28"/>
          <w:lang w:eastAsia="ru-RU"/>
        </w:rPr>
        <w:t>,00</w:t>
      </w:r>
      <w:r w:rsidR="00565E8D">
        <w:rPr>
          <w:rFonts w:ascii="Century" w:eastAsia="Times New Roman" w:hAnsi="Century" w:cs="Arial"/>
          <w:sz w:val="28"/>
          <w:szCs w:val="28"/>
          <w:lang w:eastAsia="ru-RU"/>
        </w:rPr>
        <w:t xml:space="preserve"> грн</w:t>
      </w:r>
      <w:r w:rsidR="00900DBE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6F7585" w:rsidRPr="006F7585">
        <w:rPr>
          <w:rFonts w:ascii="Century" w:eastAsia="Times New Roman" w:hAnsi="Century" w:cs="Arial"/>
          <w:sz w:val="28"/>
          <w:szCs w:val="28"/>
          <w:lang w:eastAsia="ru-RU"/>
        </w:rPr>
        <w:t xml:space="preserve"> (триста п’ятдесят дев’ять тисяч дев’ятсот п’ятдесят гривень</w:t>
      </w:r>
      <w:r w:rsidR="006F7585">
        <w:rPr>
          <w:rFonts w:ascii="Century" w:eastAsia="Times New Roman" w:hAnsi="Century" w:cs="Arial"/>
          <w:sz w:val="28"/>
          <w:szCs w:val="28"/>
          <w:lang w:eastAsia="ru-RU"/>
        </w:rPr>
        <w:t>, 00 коп</w:t>
      </w:r>
      <w:r w:rsidR="00900DBE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6F7585" w:rsidRPr="006F7585">
        <w:rPr>
          <w:rFonts w:ascii="Century" w:eastAsia="Times New Roman" w:hAnsi="Century" w:cs="Arial"/>
          <w:sz w:val="28"/>
          <w:szCs w:val="28"/>
          <w:lang w:eastAsia="ru-RU"/>
        </w:rPr>
        <w:t>),в розрахунку на один квадратний метр земельної ділянки71,99 гр</w:t>
      </w:r>
      <w:r w:rsidR="006F7585">
        <w:rPr>
          <w:rFonts w:ascii="Century" w:eastAsia="Times New Roman" w:hAnsi="Century" w:cs="Arial"/>
          <w:sz w:val="28"/>
          <w:szCs w:val="28"/>
          <w:lang w:eastAsia="ru-RU"/>
        </w:rPr>
        <w:t>н</w:t>
      </w:r>
      <w:r w:rsidR="00900DBE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6F7585">
        <w:rPr>
          <w:rFonts w:ascii="Century" w:eastAsia="Times New Roman" w:hAnsi="Century" w:cs="Arial"/>
          <w:sz w:val="28"/>
          <w:szCs w:val="28"/>
          <w:lang w:eastAsia="ru-RU"/>
        </w:rPr>
        <w:t xml:space="preserve"> (сімдесят одна гривня 99 коп</w:t>
      </w:r>
      <w:r w:rsidR="00900DBE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6F7585" w:rsidRPr="006F7585">
        <w:rPr>
          <w:rFonts w:ascii="Century" w:eastAsia="Times New Roman" w:hAnsi="Century" w:cs="Arial"/>
          <w:sz w:val="28"/>
          <w:szCs w:val="28"/>
          <w:lang w:eastAsia="ru-RU"/>
        </w:rPr>
        <w:t>)</w:t>
      </w:r>
      <w:r w:rsidR="006F7585">
        <w:rPr>
          <w:rFonts w:ascii="Century" w:eastAsia="Times New Roman" w:hAnsi="Century" w:cs="Arial"/>
          <w:sz w:val="28"/>
          <w:szCs w:val="28"/>
          <w:lang w:eastAsia="ru-RU"/>
        </w:rPr>
        <w:t xml:space="preserve">, </w:t>
      </w:r>
      <w:r>
        <w:rPr>
          <w:rFonts w:ascii="Century" w:eastAsia="Times New Roman" w:hAnsi="Century" w:cs="Arial"/>
          <w:sz w:val="28"/>
          <w:szCs w:val="28"/>
          <w:lang w:eastAsia="ru-RU"/>
        </w:rPr>
        <w:t xml:space="preserve"> без врахування ПДВ.</w:t>
      </w:r>
    </w:p>
    <w:p w:rsidR="003B3A6F" w:rsidRDefault="00393E9C" w:rsidP="001F4F96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sz w:val="28"/>
          <w:szCs w:val="28"/>
          <w:lang w:eastAsia="ru-RU"/>
        </w:rPr>
        <w:lastRenderedPageBreak/>
        <w:t>3.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ab/>
        <w:t>Продати</w:t>
      </w:r>
      <w:r w:rsidR="00D87824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proofErr w:type="spellStart"/>
      <w:r w:rsidR="003B3A6F" w:rsidRPr="003B3A6F">
        <w:rPr>
          <w:rFonts w:ascii="Century" w:eastAsia="Times New Roman" w:hAnsi="Century" w:cs="Arial"/>
          <w:sz w:val="28"/>
          <w:szCs w:val="28"/>
          <w:lang w:eastAsia="ru-RU"/>
        </w:rPr>
        <w:t>ТзОВ</w:t>
      </w:r>
      <w:proofErr w:type="spellEnd"/>
      <w:r w:rsidR="003B3A6F" w:rsidRPr="003B3A6F">
        <w:rPr>
          <w:rFonts w:ascii="Century" w:eastAsia="Times New Roman" w:hAnsi="Century" w:cs="Arial"/>
          <w:sz w:val="28"/>
          <w:szCs w:val="28"/>
          <w:lang w:eastAsia="ru-RU"/>
        </w:rPr>
        <w:t xml:space="preserve"> «</w:t>
      </w:r>
      <w:proofErr w:type="spellStart"/>
      <w:r w:rsidR="003B3A6F" w:rsidRPr="003B3A6F">
        <w:rPr>
          <w:rFonts w:ascii="Century" w:eastAsia="Times New Roman" w:hAnsi="Century" w:cs="Arial"/>
          <w:sz w:val="28"/>
          <w:szCs w:val="28"/>
          <w:lang w:eastAsia="ru-RU"/>
        </w:rPr>
        <w:t>Євростандарт</w:t>
      </w:r>
      <w:proofErr w:type="spellEnd"/>
      <w:r w:rsidR="003B3A6F" w:rsidRPr="003B3A6F">
        <w:rPr>
          <w:rFonts w:ascii="Century" w:eastAsia="Times New Roman" w:hAnsi="Century" w:cs="Arial"/>
          <w:sz w:val="28"/>
          <w:szCs w:val="28"/>
          <w:lang w:eastAsia="ru-RU"/>
        </w:rPr>
        <w:t>» (ідентифікаційний код юридичної особи  36686759)</w:t>
      </w:r>
      <w:r w:rsidR="003B3A6F">
        <w:rPr>
          <w:rFonts w:ascii="Century" w:eastAsia="Times New Roman" w:hAnsi="Century" w:cs="Arial"/>
          <w:sz w:val="28"/>
          <w:szCs w:val="28"/>
          <w:lang w:eastAsia="ru-RU"/>
        </w:rPr>
        <w:t xml:space="preserve"> з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 xml:space="preserve">емельну ділянку площею </w:t>
      </w:r>
      <w:r w:rsidR="003B3A6F" w:rsidRPr="003B3A6F">
        <w:rPr>
          <w:rFonts w:ascii="Century" w:eastAsia="Times New Roman" w:hAnsi="Century" w:cs="Arial"/>
          <w:sz w:val="28"/>
          <w:szCs w:val="28"/>
          <w:lang w:eastAsia="ru-RU"/>
        </w:rPr>
        <w:t>0,50 га</w:t>
      </w:r>
      <w:r w:rsidR="00551127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3B3A6F" w:rsidRPr="003B3A6F">
        <w:rPr>
          <w:rFonts w:ascii="Century" w:eastAsia="Times New Roman" w:hAnsi="Century" w:cs="Arial"/>
          <w:sz w:val="28"/>
          <w:szCs w:val="28"/>
          <w:lang w:eastAsia="ru-RU"/>
        </w:rPr>
        <w:t xml:space="preserve"> з кадастровим номером 4620988000:07:005:0011 (цільове призначення 03.02 Для будівництва та обслуговування будівель закладів освіти; категорія земель: землі житлової та громадської забудови; вид використання: для обслуговування будівлі /будинок школи/), місце розташування: Львівська область, Львівський район, с.Черляни (територія Городоцької міської ради).</w:t>
      </w:r>
    </w:p>
    <w:p w:rsidR="003B3A6F" w:rsidRPr="003B3A6F" w:rsidRDefault="00393E9C" w:rsidP="001F4F96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4.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ab/>
        <w:t xml:space="preserve">Доручити міському голові Ременяку Володимиру Васильовичу  від імені Городоцької міської ради укласти та підписати договір купівлі – продажу земельної ділянки з </w:t>
      </w:r>
      <w:proofErr w:type="spellStart"/>
      <w:r w:rsidR="003B3A6F" w:rsidRPr="003B3A6F">
        <w:rPr>
          <w:rFonts w:ascii="Century" w:eastAsia="Times New Roman" w:hAnsi="Century" w:cs="Arial"/>
          <w:sz w:val="28"/>
          <w:szCs w:val="28"/>
          <w:lang w:eastAsia="ru-RU"/>
        </w:rPr>
        <w:t>ТзОВ</w:t>
      </w:r>
      <w:proofErr w:type="spellEnd"/>
      <w:r w:rsidR="003B3A6F" w:rsidRPr="003B3A6F">
        <w:rPr>
          <w:rFonts w:ascii="Century" w:eastAsia="Times New Roman" w:hAnsi="Century" w:cs="Arial"/>
          <w:sz w:val="28"/>
          <w:szCs w:val="28"/>
          <w:lang w:eastAsia="ru-RU"/>
        </w:rPr>
        <w:t xml:space="preserve"> «</w:t>
      </w:r>
      <w:proofErr w:type="spellStart"/>
      <w:r w:rsidR="003B3A6F" w:rsidRPr="003B3A6F">
        <w:rPr>
          <w:rFonts w:ascii="Century" w:eastAsia="Times New Roman" w:hAnsi="Century" w:cs="Arial"/>
          <w:sz w:val="28"/>
          <w:szCs w:val="28"/>
          <w:lang w:eastAsia="ru-RU"/>
        </w:rPr>
        <w:t>Євростандарт</w:t>
      </w:r>
      <w:proofErr w:type="spellEnd"/>
      <w:r w:rsidR="003B3A6F" w:rsidRPr="003B3A6F">
        <w:rPr>
          <w:rFonts w:ascii="Century" w:eastAsia="Times New Roman" w:hAnsi="Century" w:cs="Arial"/>
          <w:sz w:val="28"/>
          <w:szCs w:val="28"/>
          <w:lang w:eastAsia="ru-RU"/>
        </w:rPr>
        <w:t>»</w:t>
      </w:r>
      <w:r w:rsidR="003B3A6F">
        <w:rPr>
          <w:rFonts w:ascii="Century" w:eastAsia="Times New Roman" w:hAnsi="Century" w:cs="Arial"/>
          <w:sz w:val="28"/>
          <w:szCs w:val="28"/>
          <w:lang w:eastAsia="ru-RU"/>
        </w:rPr>
        <w:t>.</w:t>
      </w:r>
    </w:p>
    <w:p w:rsidR="00393E9C" w:rsidRPr="001F4F96" w:rsidRDefault="00393E9C" w:rsidP="001F4F96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5.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ab/>
        <w:t>Контроль за виконанням цього рішення покласти на заступника міського голови І.</w:t>
      </w:r>
      <w:proofErr w:type="spellStart"/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Тирпак</w:t>
      </w:r>
      <w:proofErr w:type="spellEnd"/>
      <w:r w:rsidR="00921CA7">
        <w:rPr>
          <w:rFonts w:ascii="Century" w:eastAsia="Times New Roman" w:hAnsi="Century" w:cs="Arial"/>
          <w:sz w:val="28"/>
          <w:szCs w:val="28"/>
          <w:lang w:eastAsia="ru-RU"/>
        </w:rPr>
        <w:t xml:space="preserve"> та постійну комісію з питань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 xml:space="preserve"> земельних ресурсів, АПК, містобудування, охорони д</w:t>
      </w:r>
      <w:r w:rsidR="00900DBE">
        <w:rPr>
          <w:rFonts w:ascii="Century" w:eastAsia="Times New Roman" w:hAnsi="Century" w:cs="Arial"/>
          <w:sz w:val="28"/>
          <w:szCs w:val="28"/>
          <w:lang w:eastAsia="ru-RU"/>
        </w:rPr>
        <w:t>овкілля (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Н.</w:t>
      </w:r>
      <w:proofErr w:type="spellStart"/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Кульчицький</w:t>
      </w:r>
      <w:proofErr w:type="spellEnd"/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).</w:t>
      </w:r>
    </w:p>
    <w:p w:rsidR="00393E9C" w:rsidRDefault="00393E9C" w:rsidP="001F4F96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393E9C" w:rsidRDefault="00393E9C" w:rsidP="001F4F96">
      <w:pPr>
        <w:spacing w:line="240" w:lineRule="auto"/>
        <w:jc w:val="both"/>
      </w:pPr>
      <w:r w:rsidRPr="00510DE9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sectPr w:rsidR="00393E9C" w:rsidSect="00C73D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E6E"/>
    <w:rsid w:val="00042E6E"/>
    <w:rsid w:val="00073D5B"/>
    <w:rsid w:val="00125CEE"/>
    <w:rsid w:val="001937D7"/>
    <w:rsid w:val="001F4F96"/>
    <w:rsid w:val="002F0FEB"/>
    <w:rsid w:val="00393E9C"/>
    <w:rsid w:val="003B3A6F"/>
    <w:rsid w:val="00551127"/>
    <w:rsid w:val="005652B3"/>
    <w:rsid w:val="00565E8D"/>
    <w:rsid w:val="005E186B"/>
    <w:rsid w:val="006F7585"/>
    <w:rsid w:val="008344EB"/>
    <w:rsid w:val="008C6848"/>
    <w:rsid w:val="00900DBE"/>
    <w:rsid w:val="00921CA7"/>
    <w:rsid w:val="00BF45B8"/>
    <w:rsid w:val="00C73DBA"/>
    <w:rsid w:val="00D61DA0"/>
    <w:rsid w:val="00D75AAF"/>
    <w:rsid w:val="00D838B3"/>
    <w:rsid w:val="00D87824"/>
    <w:rsid w:val="00DE1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A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1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1C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1628</Words>
  <Characters>928</Characters>
  <Application>Microsoft Office Word</Application>
  <DocSecurity>0</DocSecurity>
  <Lines>7</Lines>
  <Paragraphs>5</Paragraphs>
  <ScaleCrop>false</ScaleCrop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1</cp:lastModifiedBy>
  <cp:revision>15</cp:revision>
  <dcterms:created xsi:type="dcterms:W3CDTF">2022-05-16T12:07:00Z</dcterms:created>
  <dcterms:modified xsi:type="dcterms:W3CDTF">2009-01-01T04:09:00Z</dcterms:modified>
</cp:coreProperties>
</file>